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37" w:rsidRDefault="001D3A37" w:rsidP="001D3A37">
      <w:pPr>
        <w:spacing w:after="120" w:line="276" w:lineRule="auto"/>
        <w:jc w:val="center"/>
        <w:rPr>
          <w:rFonts w:ascii="Cambria" w:hAnsi="Cambria"/>
          <w:sz w:val="24"/>
          <w:szCs w:val="22"/>
          <w:lang w:eastAsia="de-DE"/>
        </w:rPr>
      </w:pPr>
    </w:p>
    <w:p w:rsidR="00B46B8B" w:rsidRPr="00B46B8B" w:rsidRDefault="00D3121C" w:rsidP="001D3A37">
      <w:pPr>
        <w:spacing w:after="120" w:line="276" w:lineRule="auto"/>
        <w:jc w:val="center"/>
        <w:rPr>
          <w:rFonts w:ascii="Cambria" w:hAnsi="Cambria"/>
          <w:sz w:val="24"/>
          <w:szCs w:val="22"/>
          <w:lang w:eastAsia="de-DE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5064760</wp:posOffset>
            </wp:positionH>
            <wp:positionV relativeFrom="page">
              <wp:posOffset>201295</wp:posOffset>
            </wp:positionV>
            <wp:extent cx="1325880" cy="1371600"/>
            <wp:effectExtent l="19050" t="0" r="7620" b="0"/>
            <wp:wrapNone/>
            <wp:docPr id="5" name="Picture 2" descr="::LOGO:NWAV44 circl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LOGO:NWAV44 circles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B8B" w:rsidRPr="00B46B8B" w:rsidRDefault="00B46B8B" w:rsidP="00B46B8B">
      <w:pPr>
        <w:spacing w:after="120" w:line="360" w:lineRule="auto"/>
        <w:jc w:val="center"/>
        <w:rPr>
          <w:rFonts w:ascii="Cambria" w:hAnsi="Cambria"/>
          <w:b/>
          <w:i/>
          <w:color w:val="0000FF"/>
          <w:sz w:val="32"/>
          <w:szCs w:val="22"/>
          <w:lang w:eastAsia="de-DE"/>
        </w:rPr>
      </w:pPr>
      <w:bookmarkStart w:id="0" w:name="_GoBack"/>
      <w:bookmarkEnd w:id="0"/>
      <w:r w:rsidRPr="00B46B8B">
        <w:rPr>
          <w:rFonts w:ascii="Cambria" w:hAnsi="Cambria"/>
          <w:b/>
          <w:i/>
          <w:color w:val="0000FF"/>
          <w:sz w:val="32"/>
          <w:szCs w:val="22"/>
          <w:lang w:eastAsia="de-DE"/>
        </w:rPr>
        <w:t>New Ways of Analyzing Variation 44: Intersections</w:t>
      </w:r>
    </w:p>
    <w:p w:rsidR="00B46B8B" w:rsidRDefault="00B46B8B" w:rsidP="00B46B8B">
      <w:pPr>
        <w:spacing w:after="120" w:line="360" w:lineRule="auto"/>
        <w:jc w:val="center"/>
        <w:rPr>
          <w:rFonts w:ascii="Cambria" w:hAnsi="Cambria"/>
          <w:b/>
          <w:i/>
          <w:color w:val="0000FF"/>
          <w:sz w:val="24"/>
          <w:szCs w:val="22"/>
          <w:lang w:eastAsia="de-DE"/>
        </w:rPr>
      </w:pPr>
      <w:r w:rsidRPr="00B46B8B">
        <w:rPr>
          <w:rFonts w:ascii="Cambria" w:hAnsi="Cambria"/>
          <w:b/>
          <w:i/>
          <w:color w:val="0000FF"/>
          <w:sz w:val="24"/>
          <w:szCs w:val="22"/>
          <w:lang w:eastAsia="de-DE"/>
        </w:rPr>
        <w:t>Toronto, October 22-25, 2015</w:t>
      </w:r>
    </w:p>
    <w:p w:rsidR="001D3A37" w:rsidRDefault="001D3A37" w:rsidP="001D3A37">
      <w:pPr>
        <w:spacing w:after="120" w:line="240" w:lineRule="auto"/>
        <w:jc w:val="center"/>
        <w:rPr>
          <w:rFonts w:ascii="Cambria" w:hAnsi="Cambria"/>
          <w:b/>
          <w:i/>
          <w:color w:val="0000FF"/>
          <w:sz w:val="24"/>
          <w:szCs w:val="2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283"/>
        <w:gridCol w:w="1825"/>
        <w:gridCol w:w="1634"/>
      </w:tblGrid>
      <w:tr w:rsidR="009269D0" w:rsidRPr="00B46B8B" w:rsidTr="00AB1294">
        <w:trPr>
          <w:trHeight w:val="720"/>
        </w:trPr>
        <w:tc>
          <w:tcPr>
            <w:tcW w:w="3370" w:type="dxa"/>
            <w:tcBorders>
              <w:bottom w:val="single" w:sz="4" w:space="0" w:color="auto"/>
            </w:tcBorders>
          </w:tcPr>
          <w:p w:rsidR="009269D0" w:rsidRPr="00B46B8B" w:rsidRDefault="009269D0" w:rsidP="00AB1294">
            <w:pPr>
              <w:spacing w:line="276" w:lineRule="auto"/>
              <w:rPr>
                <w:rFonts w:ascii="Engravers MT" w:hAnsi="Engravers MT"/>
                <w:b/>
                <w:sz w:val="20"/>
                <w:lang w:eastAsia="fr-CA"/>
              </w:rPr>
            </w:pPr>
            <w:r w:rsidRPr="00B46B8B">
              <w:rPr>
                <w:rFonts w:ascii="Engravers MT" w:hAnsi="Engravers MT"/>
                <w:b/>
                <w:sz w:val="20"/>
                <w:lang w:eastAsia="fr-CA"/>
              </w:rPr>
              <w:t xml:space="preserve">invoice NO.  </w:t>
            </w:r>
          </w:p>
          <w:p w:rsidR="009269D0" w:rsidRPr="00B46B8B" w:rsidRDefault="009269D0" w:rsidP="00AB1294">
            <w:pPr>
              <w:spacing w:line="276" w:lineRule="auto"/>
              <w:rPr>
                <w:sz w:val="24"/>
                <w:szCs w:val="24"/>
                <w:lang w:eastAsia="fr-CA"/>
              </w:rPr>
            </w:pPr>
            <w:r w:rsidRPr="00B46B8B">
              <w:rPr>
                <w:sz w:val="24"/>
                <w:szCs w:val="24"/>
                <w:lang w:eastAsia="fr-CA"/>
              </w:rPr>
              <w:t>201</w:t>
            </w:r>
            <w:r>
              <w:rPr>
                <w:sz w:val="24"/>
                <w:szCs w:val="24"/>
                <w:lang w:eastAsia="fr-CA"/>
              </w:rPr>
              <w:t>50514-01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9269D0" w:rsidRPr="00B46B8B" w:rsidRDefault="009269D0" w:rsidP="00AB1294">
            <w:pPr>
              <w:spacing w:line="276" w:lineRule="auto"/>
              <w:rPr>
                <w:rFonts w:ascii="Engravers MT" w:hAnsi="Engravers MT"/>
                <w:b/>
                <w:sz w:val="20"/>
                <w:lang w:eastAsia="fr-CA"/>
              </w:rPr>
            </w:pPr>
            <w:r w:rsidRPr="00B46B8B">
              <w:rPr>
                <w:rFonts w:ascii="Engravers MT" w:hAnsi="Engravers MT"/>
                <w:b/>
                <w:sz w:val="20"/>
                <w:lang w:eastAsia="fr-CA"/>
              </w:rPr>
              <w:t xml:space="preserve">DATE OF invoice: </w:t>
            </w:r>
          </w:p>
          <w:p w:rsidR="009269D0" w:rsidRPr="00B46B8B" w:rsidRDefault="009269D0" w:rsidP="00AB1294">
            <w:pPr>
              <w:spacing w:line="276" w:lineRule="auto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 xml:space="preserve">14 May </w:t>
            </w:r>
            <w:r w:rsidRPr="00B46B8B">
              <w:rPr>
                <w:sz w:val="24"/>
                <w:szCs w:val="24"/>
                <w:lang w:eastAsia="fr-CA"/>
              </w:rPr>
              <w:t>201</w:t>
            </w:r>
            <w:r>
              <w:rPr>
                <w:sz w:val="24"/>
                <w:szCs w:val="24"/>
                <w:lang w:eastAsia="fr-CA"/>
              </w:rPr>
              <w:t>5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</w:tcPr>
          <w:p w:rsidR="009269D0" w:rsidRPr="00B46B8B" w:rsidRDefault="009269D0" w:rsidP="00AB1294">
            <w:pPr>
              <w:spacing w:line="276" w:lineRule="auto"/>
              <w:rPr>
                <w:rFonts w:ascii="Engravers MT" w:hAnsi="Engravers MT"/>
                <w:b/>
                <w:sz w:val="20"/>
                <w:lang w:eastAsia="fr-CA"/>
              </w:rPr>
            </w:pPr>
            <w:r w:rsidRPr="00B46B8B">
              <w:rPr>
                <w:rFonts w:ascii="Engravers MT" w:hAnsi="Engravers MT"/>
                <w:b/>
                <w:sz w:val="20"/>
                <w:lang w:eastAsia="fr-CA"/>
              </w:rPr>
              <w:t xml:space="preserve">PAYMENT DUE DATE : </w:t>
            </w:r>
          </w:p>
          <w:p w:rsidR="009269D0" w:rsidRPr="00B46B8B" w:rsidRDefault="009269D0" w:rsidP="00AB1294">
            <w:pPr>
              <w:spacing w:line="276" w:lineRule="auto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14 June 2015</w:t>
            </w:r>
          </w:p>
        </w:tc>
      </w:tr>
      <w:tr w:rsidR="009269D0" w:rsidRPr="00B46B8B" w:rsidTr="00AB1294">
        <w:trPr>
          <w:trHeight w:val="144"/>
        </w:trPr>
        <w:tc>
          <w:tcPr>
            <w:tcW w:w="10112" w:type="dxa"/>
            <w:gridSpan w:val="4"/>
            <w:tcBorders>
              <w:bottom w:val="nil"/>
            </w:tcBorders>
          </w:tcPr>
          <w:p w:rsidR="009269D0" w:rsidRPr="00B46B8B" w:rsidRDefault="009269D0" w:rsidP="00AB1294">
            <w:pPr>
              <w:spacing w:line="276" w:lineRule="auto"/>
              <w:rPr>
                <w:rFonts w:ascii="Engravers MT" w:hAnsi="Engravers MT"/>
                <w:b/>
                <w:sz w:val="20"/>
                <w:lang w:eastAsia="fr-CA"/>
              </w:rPr>
            </w:pPr>
            <w:r>
              <w:rPr>
                <w:rFonts w:ascii="Engravers MT" w:hAnsi="Engravers MT"/>
                <w:b/>
                <w:sz w:val="20"/>
                <w:lang w:eastAsia="fr-CA"/>
              </w:rPr>
              <w:t xml:space="preserve">Client / donor </w:t>
            </w:r>
            <w:r w:rsidRPr="00B46B8B">
              <w:rPr>
                <w:rFonts w:ascii="Engravers MT" w:hAnsi="Engravers MT"/>
                <w:b/>
                <w:sz w:val="20"/>
                <w:lang w:eastAsia="fr-CA"/>
              </w:rPr>
              <w:t>INFORMATION</w:t>
            </w:r>
          </w:p>
        </w:tc>
      </w:tr>
      <w:tr w:rsidR="009269D0" w:rsidRPr="0018134E" w:rsidTr="00AB1294">
        <w:trPr>
          <w:trHeight w:val="1440"/>
        </w:trPr>
        <w:tc>
          <w:tcPr>
            <w:tcW w:w="10112" w:type="dxa"/>
            <w:gridSpan w:val="4"/>
            <w:tcBorders>
              <w:top w:val="nil"/>
              <w:bottom w:val="single" w:sz="4" w:space="0" w:color="auto"/>
            </w:tcBorders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fr-FR" w:eastAsia="fr-CA"/>
              </w:rPr>
            </w:pPr>
            <w:r w:rsidRPr="00C67FF5">
              <w:rPr>
                <w:sz w:val="24"/>
                <w:szCs w:val="24"/>
                <w:lang w:val="fr-FR" w:eastAsia="fr-CA"/>
              </w:rPr>
              <w:t>Presses de l’Université Laval</w:t>
            </w:r>
          </w:p>
          <w:p w:rsidR="009269D0" w:rsidRDefault="009269D0" w:rsidP="00AB1294">
            <w:pPr>
              <w:spacing w:line="276" w:lineRule="auto"/>
              <w:rPr>
                <w:sz w:val="24"/>
                <w:szCs w:val="24"/>
                <w:lang w:val="fr-FR" w:eastAsia="fr-CA"/>
              </w:rPr>
            </w:pPr>
            <w:r w:rsidRPr="00C67FF5">
              <w:rPr>
                <w:sz w:val="24"/>
                <w:szCs w:val="24"/>
                <w:lang w:val="fr-FR" w:eastAsia="fr-CA"/>
              </w:rPr>
              <w:t>Pavillon de l</w:t>
            </w:r>
            <w:r>
              <w:rPr>
                <w:sz w:val="24"/>
                <w:szCs w:val="24"/>
                <w:lang w:val="fr-FR" w:eastAsia="fr-CA"/>
              </w:rPr>
              <w:t>’</w:t>
            </w:r>
            <w:r w:rsidRPr="00C67FF5">
              <w:rPr>
                <w:sz w:val="24"/>
                <w:szCs w:val="24"/>
                <w:lang w:val="fr-FR" w:eastAsia="fr-CA"/>
              </w:rPr>
              <w:t>Est</w:t>
            </w:r>
          </w:p>
          <w:p w:rsidR="009269D0" w:rsidRDefault="009269D0" w:rsidP="00AB1294">
            <w:pPr>
              <w:spacing w:line="276" w:lineRule="auto"/>
              <w:rPr>
                <w:sz w:val="24"/>
                <w:szCs w:val="24"/>
                <w:lang w:val="fr-FR" w:eastAsia="fr-CA"/>
              </w:rPr>
            </w:pPr>
            <w:r w:rsidRPr="00C67FF5">
              <w:rPr>
                <w:sz w:val="24"/>
                <w:szCs w:val="24"/>
                <w:lang w:val="fr-FR" w:eastAsia="fr-CA"/>
              </w:rPr>
              <w:t>2180, chemin Sainte-Foy, 1</w:t>
            </w:r>
            <w:r w:rsidRPr="00E86F9E">
              <w:rPr>
                <w:sz w:val="24"/>
                <w:szCs w:val="24"/>
                <w:vertAlign w:val="superscript"/>
                <w:lang w:val="fr-FR" w:eastAsia="fr-CA"/>
              </w:rPr>
              <w:t>er</w:t>
            </w:r>
            <w:r>
              <w:rPr>
                <w:sz w:val="24"/>
                <w:szCs w:val="24"/>
                <w:lang w:val="fr-FR" w:eastAsia="fr-CA"/>
              </w:rPr>
              <w:t xml:space="preserve"> </w:t>
            </w:r>
            <w:r w:rsidRPr="00C67FF5">
              <w:rPr>
                <w:sz w:val="24"/>
                <w:szCs w:val="24"/>
                <w:lang w:val="fr-FR" w:eastAsia="fr-CA"/>
              </w:rPr>
              <w:t>étage</w:t>
            </w:r>
          </w:p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fr-FR" w:eastAsia="fr-CA"/>
              </w:rPr>
            </w:pPr>
            <w:r w:rsidRPr="00C67FF5">
              <w:rPr>
                <w:sz w:val="24"/>
                <w:szCs w:val="24"/>
                <w:lang w:val="fr-FR" w:eastAsia="fr-CA"/>
              </w:rPr>
              <w:t>Québec (Québec) </w:t>
            </w:r>
            <w:r>
              <w:rPr>
                <w:sz w:val="24"/>
                <w:szCs w:val="24"/>
                <w:lang w:val="fr-FR" w:eastAsia="fr-CA"/>
              </w:rPr>
              <w:t xml:space="preserve">   </w:t>
            </w:r>
            <w:r w:rsidRPr="00C67FF5">
              <w:rPr>
                <w:sz w:val="24"/>
                <w:szCs w:val="24"/>
                <w:lang w:val="fr-FR" w:eastAsia="fr-CA"/>
              </w:rPr>
              <w:t>G1V 0A6</w:t>
            </w:r>
            <w:r>
              <w:rPr>
                <w:sz w:val="24"/>
                <w:szCs w:val="24"/>
                <w:lang w:val="fr-FR" w:eastAsia="fr-CA"/>
              </w:rPr>
              <w:t xml:space="preserve">   </w:t>
            </w:r>
            <w:r w:rsidRPr="00C67FF5">
              <w:rPr>
                <w:sz w:val="24"/>
                <w:szCs w:val="24"/>
                <w:lang w:val="fr-FR" w:eastAsia="fr-CA"/>
              </w:rPr>
              <w:t>Canada</w:t>
            </w:r>
          </w:p>
        </w:tc>
      </w:tr>
      <w:tr w:rsidR="009269D0" w:rsidRPr="00B46B8B" w:rsidTr="00AB1294">
        <w:trPr>
          <w:trHeight w:val="144"/>
        </w:trPr>
        <w:tc>
          <w:tcPr>
            <w:tcW w:w="8478" w:type="dxa"/>
            <w:gridSpan w:val="3"/>
            <w:tcBorders>
              <w:bottom w:val="nil"/>
              <w:right w:val="nil"/>
            </w:tcBorders>
          </w:tcPr>
          <w:p w:rsidR="009269D0" w:rsidRPr="00B46B8B" w:rsidRDefault="009269D0" w:rsidP="00AB1294">
            <w:pPr>
              <w:spacing w:line="276" w:lineRule="auto"/>
              <w:rPr>
                <w:rFonts w:ascii="Engravers MT" w:hAnsi="Engravers MT"/>
                <w:b/>
                <w:sz w:val="20"/>
                <w:lang w:eastAsia="fr-CA"/>
              </w:rPr>
            </w:pPr>
            <w:r>
              <w:rPr>
                <w:rFonts w:ascii="Engravers MT" w:hAnsi="Engravers MT"/>
                <w:b/>
                <w:sz w:val="20"/>
                <w:lang w:eastAsia="fr-CA"/>
              </w:rPr>
              <w:t>Item</w:t>
            </w:r>
          </w:p>
        </w:tc>
        <w:tc>
          <w:tcPr>
            <w:tcW w:w="1634" w:type="dxa"/>
            <w:tcBorders>
              <w:left w:val="nil"/>
              <w:bottom w:val="nil"/>
            </w:tcBorders>
          </w:tcPr>
          <w:p w:rsidR="009269D0" w:rsidRPr="00B46B8B" w:rsidRDefault="009269D0" w:rsidP="00AB1294">
            <w:pPr>
              <w:spacing w:line="276" w:lineRule="auto"/>
              <w:rPr>
                <w:rFonts w:ascii="Engravers MT" w:hAnsi="Engravers MT"/>
                <w:b/>
                <w:sz w:val="20"/>
                <w:lang w:eastAsia="fr-CA"/>
              </w:rPr>
            </w:pPr>
            <w:r>
              <w:rPr>
                <w:rFonts w:ascii="Engravers MT" w:hAnsi="Engravers MT"/>
                <w:b/>
                <w:sz w:val="20"/>
                <w:lang w:eastAsia="fr-CA"/>
              </w:rPr>
              <w:t>amount</w:t>
            </w:r>
          </w:p>
        </w:tc>
      </w:tr>
      <w:tr w:rsidR="009269D0" w:rsidRPr="00C67FF5" w:rsidTr="00AB1294">
        <w:trPr>
          <w:trHeight w:val="432"/>
        </w:trPr>
        <w:tc>
          <w:tcPr>
            <w:tcW w:w="84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fr-FR" w:eastAsia="fr-C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eastAsia="fr-CA"/>
              </w:rPr>
            </w:pPr>
          </w:p>
        </w:tc>
      </w:tr>
      <w:tr w:rsidR="009269D0" w:rsidRPr="00C67FF5" w:rsidTr="00AB1294">
        <w:trPr>
          <w:trHeight w:val="432"/>
        </w:trPr>
        <w:tc>
          <w:tcPr>
            <w:tcW w:w="84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fr-FR" w:eastAsia="fr-C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</w:tr>
      <w:tr w:rsidR="009269D0" w:rsidRPr="00C67FF5" w:rsidTr="00AB1294">
        <w:trPr>
          <w:trHeight w:val="432"/>
        </w:trPr>
        <w:tc>
          <w:tcPr>
            <w:tcW w:w="84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</w:tr>
      <w:tr w:rsidR="009269D0" w:rsidRPr="00C67FF5" w:rsidTr="00AB1294">
        <w:trPr>
          <w:trHeight w:val="432"/>
        </w:trPr>
        <w:tc>
          <w:tcPr>
            <w:tcW w:w="84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</w:tr>
      <w:tr w:rsidR="009269D0" w:rsidRPr="00C67FF5" w:rsidTr="00AB1294">
        <w:trPr>
          <w:trHeight w:val="432"/>
        </w:trPr>
        <w:tc>
          <w:tcPr>
            <w:tcW w:w="84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</w:tr>
      <w:tr w:rsidR="009269D0" w:rsidRPr="00C67FF5" w:rsidTr="00AB1294">
        <w:trPr>
          <w:trHeight w:val="432"/>
        </w:trPr>
        <w:tc>
          <w:tcPr>
            <w:tcW w:w="84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</w:tr>
      <w:tr w:rsidR="009269D0" w:rsidRPr="00C67FF5" w:rsidTr="00AB1294">
        <w:trPr>
          <w:trHeight w:val="432"/>
        </w:trPr>
        <w:tc>
          <w:tcPr>
            <w:tcW w:w="84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  <w:vAlign w:val="center"/>
          </w:tcPr>
          <w:p w:rsidR="009269D0" w:rsidRPr="00C67FF5" w:rsidRDefault="009269D0" w:rsidP="00AB1294">
            <w:pPr>
              <w:spacing w:line="276" w:lineRule="auto"/>
              <w:rPr>
                <w:sz w:val="24"/>
                <w:szCs w:val="24"/>
                <w:lang w:val="en-CA" w:eastAsia="fr-CA"/>
              </w:rPr>
            </w:pPr>
          </w:p>
        </w:tc>
      </w:tr>
      <w:tr w:rsidR="007F69C1" w:rsidRPr="00B46B8B" w:rsidTr="00AB1294">
        <w:trPr>
          <w:trHeight w:val="432"/>
        </w:trPr>
        <w:tc>
          <w:tcPr>
            <w:tcW w:w="84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F69C1" w:rsidRPr="00B46B8B" w:rsidRDefault="007F69C1" w:rsidP="00AB1294">
            <w:pPr>
              <w:spacing w:line="276" w:lineRule="auto"/>
              <w:jc w:val="right"/>
              <w:rPr>
                <w:rFonts w:ascii="Engravers MT" w:hAnsi="Engravers MT"/>
                <w:b/>
                <w:sz w:val="20"/>
                <w:lang w:eastAsia="fr-CA"/>
              </w:rPr>
            </w:pPr>
            <w:r>
              <w:rPr>
                <w:rFonts w:ascii="Engravers MT" w:hAnsi="Engravers MT"/>
                <w:b/>
                <w:sz w:val="20"/>
                <w:lang w:eastAsia="fr-CA"/>
              </w:rPr>
              <w:t xml:space="preserve">Total: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69C1" w:rsidRDefault="007F69C1" w:rsidP="00AB1294">
            <w:pPr>
              <w:spacing w:line="276" w:lineRule="auto"/>
              <w:rPr>
                <w:sz w:val="24"/>
                <w:szCs w:val="24"/>
                <w:lang w:eastAsia="fr-CA"/>
              </w:rPr>
            </w:pPr>
            <w:r w:rsidRPr="00B46B8B">
              <w:rPr>
                <w:sz w:val="24"/>
                <w:szCs w:val="24"/>
                <w:lang w:eastAsia="fr-CA"/>
              </w:rPr>
              <w:t>$ 150.00</w:t>
            </w:r>
          </w:p>
        </w:tc>
      </w:tr>
      <w:tr w:rsidR="009269D0" w:rsidRPr="00B46B8B" w:rsidTr="00AB1294">
        <w:trPr>
          <w:trHeight w:val="144"/>
        </w:trPr>
        <w:tc>
          <w:tcPr>
            <w:tcW w:w="10112" w:type="dxa"/>
            <w:gridSpan w:val="4"/>
            <w:tcBorders>
              <w:bottom w:val="nil"/>
            </w:tcBorders>
          </w:tcPr>
          <w:p w:rsidR="009269D0" w:rsidRPr="00B46B8B" w:rsidRDefault="009269D0" w:rsidP="00AB1294">
            <w:pPr>
              <w:spacing w:line="276" w:lineRule="auto"/>
              <w:rPr>
                <w:rFonts w:ascii="Engravers MT" w:hAnsi="Engravers MT"/>
                <w:b/>
                <w:sz w:val="20"/>
                <w:lang w:eastAsia="fr-CA"/>
              </w:rPr>
            </w:pPr>
            <w:r w:rsidRPr="00B46B8B">
              <w:rPr>
                <w:rFonts w:ascii="Engravers MT" w:hAnsi="Engravers MT"/>
                <w:b/>
                <w:sz w:val="20"/>
                <w:lang w:eastAsia="fr-CA"/>
              </w:rPr>
              <w:t>COMMENTS</w:t>
            </w:r>
          </w:p>
        </w:tc>
      </w:tr>
      <w:tr w:rsidR="009269D0" w:rsidRPr="007F69C1" w:rsidTr="007F69C1">
        <w:trPr>
          <w:trHeight w:val="1872"/>
        </w:trPr>
        <w:tc>
          <w:tcPr>
            <w:tcW w:w="10112" w:type="dxa"/>
            <w:gridSpan w:val="4"/>
            <w:tcBorders>
              <w:top w:val="nil"/>
            </w:tcBorders>
          </w:tcPr>
          <w:p w:rsidR="009269D0" w:rsidRPr="007F69C1" w:rsidRDefault="007F69C1" w:rsidP="0018134E">
            <w:pPr>
              <w:spacing w:line="276" w:lineRule="auto"/>
              <w:rPr>
                <w:sz w:val="20"/>
                <w:lang w:val="en-CA" w:eastAsia="fr-CA"/>
              </w:rPr>
            </w:pPr>
            <w:r>
              <w:rPr>
                <w:sz w:val="24"/>
                <w:lang w:eastAsia="fr-CA"/>
              </w:rPr>
              <w:t>Cheques</w:t>
            </w:r>
            <w:r w:rsidRPr="00B46B8B">
              <w:rPr>
                <w:sz w:val="24"/>
                <w:lang w:eastAsia="fr-CA"/>
              </w:rPr>
              <w:t xml:space="preserve"> </w:t>
            </w:r>
            <w:r>
              <w:rPr>
                <w:sz w:val="24"/>
                <w:lang w:eastAsia="fr-CA"/>
              </w:rPr>
              <w:t>payable t</w:t>
            </w:r>
            <w:r w:rsidRPr="00B46B8B">
              <w:rPr>
                <w:sz w:val="24"/>
                <w:lang w:eastAsia="fr-CA"/>
              </w:rPr>
              <w:t xml:space="preserve">o </w:t>
            </w:r>
            <w:r w:rsidR="0018134E">
              <w:rPr>
                <w:sz w:val="24"/>
                <w:lang w:eastAsia="fr-CA"/>
              </w:rPr>
              <w:t xml:space="preserve">the </w:t>
            </w:r>
            <w:r>
              <w:rPr>
                <w:sz w:val="24"/>
                <w:lang w:eastAsia="fr-CA"/>
              </w:rPr>
              <w:t>University of Toronto (indicate “NWAV 44” in the memo) can be mailed to the address below (attn “Sali Tagliamonte, Publishers liaison, NWAV44”).</w:t>
            </w:r>
          </w:p>
        </w:tc>
      </w:tr>
    </w:tbl>
    <w:p w:rsidR="00BF7383" w:rsidRPr="003972AA" w:rsidRDefault="00BF7383" w:rsidP="007F69C1">
      <w:pPr>
        <w:spacing w:after="120" w:line="240" w:lineRule="auto"/>
        <w:jc w:val="center"/>
        <w:rPr>
          <w:sz w:val="24"/>
          <w:szCs w:val="24"/>
        </w:rPr>
      </w:pPr>
    </w:p>
    <w:sectPr w:rsidR="00BF7383" w:rsidRPr="003972AA" w:rsidSect="009269D0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33" w:rsidRDefault="00FC2933">
      <w:pPr>
        <w:spacing w:line="240" w:lineRule="auto"/>
      </w:pPr>
      <w:r>
        <w:separator/>
      </w:r>
    </w:p>
  </w:endnote>
  <w:endnote w:type="continuationSeparator" w:id="0">
    <w:p w:rsidR="00FC2933" w:rsidRDefault="00FC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972AA" w:rsidRDefault="00FC29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607695</wp:posOffset>
              </wp:positionH>
              <wp:positionV relativeFrom="paragraph">
                <wp:posOffset>-594360</wp:posOffset>
              </wp:positionV>
              <wp:extent cx="1257300" cy="8001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AA" w:rsidRDefault="003972AA">
                          <w:pPr>
                            <w:spacing w:line="194" w:lineRule="exac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Department of Linguistics</w:t>
                          </w:r>
                        </w:p>
                        <w:p w:rsidR="003972AA" w:rsidRDefault="003972AA">
                          <w:pPr>
                            <w:spacing w:line="194" w:lineRule="exac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100 St. George Street</w:t>
                          </w:r>
                        </w:p>
                        <w:p w:rsidR="003972AA" w:rsidRDefault="003972AA">
                          <w:pPr>
                            <w:spacing w:line="194" w:lineRule="exac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Room 4073</w:t>
                          </w:r>
                        </w:p>
                        <w:p w:rsidR="003972AA" w:rsidRDefault="003972AA">
                          <w:pPr>
                            <w:spacing w:line="194" w:lineRule="exac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Toronto, ON  M5S 3G3</w:t>
                          </w:r>
                        </w:p>
                        <w:p w:rsidR="003972AA" w:rsidRDefault="003972AA">
                          <w:pPr>
                            <w:spacing w:line="194" w:lineRule="exac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Canada</w:t>
                          </w:r>
                        </w:p>
                        <w:p w:rsidR="003972AA" w:rsidRDefault="003972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47.85pt;margin-top:-46.75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sMSq8CAACq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" filled="f" stroked="f">
              <v:textbox inset="0,0,0,0">
                <w:txbxContent>
                  <w:p w:rsidR="003972AA" w:rsidRDefault="003972AA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Department of Linguistics</w:t>
                    </w:r>
                  </w:p>
                  <w:p w:rsidR="003972AA" w:rsidRDefault="003972AA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 St. George Street</w:t>
                    </w:r>
                  </w:p>
                  <w:p w:rsidR="003972AA" w:rsidRDefault="003972AA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Room 4073</w:t>
                    </w:r>
                  </w:p>
                  <w:p w:rsidR="003972AA" w:rsidRDefault="003972AA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Toronto, ON  M5S 3G3</w:t>
                    </w:r>
                  </w:p>
                  <w:p w:rsidR="003972AA" w:rsidRDefault="003972AA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Canada</w:t>
                    </w:r>
                  </w:p>
                  <w:p w:rsidR="003972AA" w:rsidRDefault="003972AA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2031365</wp:posOffset>
              </wp:positionH>
              <wp:positionV relativeFrom="paragraph">
                <wp:posOffset>-594360</wp:posOffset>
              </wp:positionV>
              <wp:extent cx="1630680" cy="800100"/>
              <wp:effectExtent l="0" t="254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AA" w:rsidRDefault="003972AA">
                          <w:pPr>
                            <w:spacing w:line="194" w:lineRule="exac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Tel: 416-978-4029  </w:t>
                          </w:r>
                        </w:p>
                        <w:p w:rsidR="003972AA" w:rsidRDefault="003972AA">
                          <w:pPr>
                            <w:spacing w:line="194" w:lineRule="exac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Fax: 416-971-2688</w:t>
                          </w:r>
                        </w:p>
                        <w:p w:rsidR="003972AA" w:rsidRDefault="003972AA">
                          <w:pPr>
                            <w:spacing w:line="194" w:lineRule="exac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lingdept@chass.utoronto.ca</w:t>
                          </w:r>
                        </w:p>
                        <w:p w:rsidR="003972AA" w:rsidRDefault="003972AA">
                          <w:pPr>
                            <w:spacing w:line="194" w:lineRule="exac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www.chass.utoronto.ca/linguistics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59.95pt;margin-top:-46.75pt;width:128.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dMZ7ACAACx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" filled="f" stroked="f">
              <v:textbox inset="0,0,0,0">
                <w:txbxContent>
                  <w:p w:rsidR="003972AA" w:rsidRDefault="003972AA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Tel: 416-978-4029  </w:t>
                    </w:r>
                  </w:p>
                  <w:p w:rsidR="003972AA" w:rsidRDefault="003972AA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Fax: 416-971-2688</w:t>
                    </w:r>
                  </w:p>
                  <w:p w:rsidR="003972AA" w:rsidRDefault="003972AA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lingdept@chass.utoronto.ca</w:t>
                    </w:r>
                  </w:p>
                  <w:p w:rsidR="003972AA" w:rsidRDefault="003972AA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www.chass.utoronto.ca/linguistics</w:t>
                    </w:r>
                  </w:p>
                </w:txbxContent>
              </v:textbox>
            </v:shape>
          </w:pict>
        </mc:Fallback>
      </mc:AlternateContent>
    </w:r>
    <w:r>
      <w:rPr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8pt;margin-top:668.6pt;width:33pt;height:78pt;z-index:251657216;visibility:visible;mso-wrap-edited:f;mso-wrap-distance-top:48pt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61" DrawAspect="Content" ObjectID="_1391090047" r:id="rId2"/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33" w:rsidRDefault="00FC2933">
      <w:pPr>
        <w:spacing w:line="240" w:lineRule="auto"/>
      </w:pPr>
      <w:r>
        <w:separator/>
      </w:r>
    </w:p>
  </w:footnote>
  <w:footnote w:type="continuationSeparator" w:id="0">
    <w:p w:rsidR="00FC2933" w:rsidRDefault="00FC2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972AA" w:rsidRDefault="0041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72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2AA" w:rsidRDefault="003972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972AA" w:rsidRDefault="0041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72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9C1">
      <w:rPr>
        <w:rStyle w:val="PageNumber"/>
        <w:noProof/>
      </w:rPr>
      <w:t>2</w:t>
    </w:r>
    <w:r>
      <w:rPr>
        <w:rStyle w:val="PageNumber"/>
      </w:rPr>
      <w:fldChar w:fldCharType="end"/>
    </w:r>
  </w:p>
  <w:p w:rsidR="003972AA" w:rsidRDefault="003972AA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972AA" w:rsidRDefault="003972AA">
    <w:pPr>
      <w:pStyle w:val="Header"/>
    </w:pPr>
  </w:p>
  <w:p w:rsidR="003972AA" w:rsidRDefault="009269D0" w:rsidP="00B46B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-8634</wp:posOffset>
          </wp:positionH>
          <wp:positionV relativeFrom="paragraph">
            <wp:posOffset>17430</wp:posOffset>
          </wp:positionV>
          <wp:extent cx="2505536" cy="419450"/>
          <wp:effectExtent l="19050" t="0" r="9064" b="0"/>
          <wp:wrapNone/>
          <wp:docPr id="17" name="Picture 17" descr="Linguistics 600dpi_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inguistics 600dpi_2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536" cy="41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en-US" w:vendorID="6" w:dllVersion="2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33"/>
    <w:rsid w:val="00082180"/>
    <w:rsid w:val="000D1453"/>
    <w:rsid w:val="00163EAA"/>
    <w:rsid w:val="0017015E"/>
    <w:rsid w:val="0018134E"/>
    <w:rsid w:val="001D3A37"/>
    <w:rsid w:val="00284B60"/>
    <w:rsid w:val="002A2AF4"/>
    <w:rsid w:val="003972AA"/>
    <w:rsid w:val="00417A48"/>
    <w:rsid w:val="004A2F4E"/>
    <w:rsid w:val="004E3097"/>
    <w:rsid w:val="00543F5A"/>
    <w:rsid w:val="005664EE"/>
    <w:rsid w:val="005B5560"/>
    <w:rsid w:val="006672D5"/>
    <w:rsid w:val="006A78D9"/>
    <w:rsid w:val="00747EC4"/>
    <w:rsid w:val="007B1F2F"/>
    <w:rsid w:val="007C01F1"/>
    <w:rsid w:val="007F69C1"/>
    <w:rsid w:val="009269D0"/>
    <w:rsid w:val="00A917E9"/>
    <w:rsid w:val="00A9405C"/>
    <w:rsid w:val="00B13B92"/>
    <w:rsid w:val="00B46B8B"/>
    <w:rsid w:val="00BF7383"/>
    <w:rsid w:val="00D02D66"/>
    <w:rsid w:val="00D3121C"/>
    <w:rsid w:val="00D76BEF"/>
    <w:rsid w:val="00E76EC2"/>
    <w:rsid w:val="00FC2933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B5560"/>
    <w:pPr>
      <w:spacing w:line="320" w:lineRule="exact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B5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556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5B5560"/>
    <w:pPr>
      <w:spacing w:line="240" w:lineRule="auto"/>
      <w:ind w:left="720" w:right="720"/>
    </w:pPr>
    <w:rPr>
      <w:rFonts w:ascii="Times" w:hAnsi="Times"/>
      <w:sz w:val="24"/>
    </w:rPr>
  </w:style>
  <w:style w:type="character" w:styleId="Hyperlink">
    <w:name w:val="Hyperlink"/>
    <w:semiHidden/>
    <w:rsid w:val="005B5560"/>
    <w:rPr>
      <w:color w:val="0000FF"/>
      <w:u w:val="single"/>
    </w:rPr>
  </w:style>
  <w:style w:type="character" w:styleId="FollowedHyperlink">
    <w:name w:val="FollowedHyperlink"/>
    <w:semiHidden/>
    <w:rsid w:val="005B5560"/>
    <w:rPr>
      <w:color w:val="800080"/>
      <w:u w:val="single"/>
    </w:rPr>
  </w:style>
  <w:style w:type="character" w:styleId="PageNumber">
    <w:name w:val="page number"/>
    <w:basedOn w:val="DefaultParagraphFont"/>
    <w:semiHidden/>
    <w:rsid w:val="005B5560"/>
  </w:style>
  <w:style w:type="character" w:customStyle="1" w:styleId="apple-style-span">
    <w:name w:val="apple-style-span"/>
    <w:basedOn w:val="DefaultParagraphFont"/>
    <w:rsid w:val="005B5560"/>
  </w:style>
  <w:style w:type="paragraph" w:styleId="NormalWeb">
    <w:name w:val="Normal (Web)"/>
    <w:basedOn w:val="Normal"/>
    <w:semiHidden/>
    <w:rsid w:val="005B55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B5560"/>
  </w:style>
  <w:style w:type="paragraph" w:styleId="BalloonText">
    <w:name w:val="Balloon Text"/>
    <w:basedOn w:val="Normal"/>
    <w:link w:val="BalloonTextChar"/>
    <w:uiPriority w:val="99"/>
    <w:semiHidden/>
    <w:unhideWhenUsed/>
    <w:rsid w:val="006A7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B5560"/>
    <w:pPr>
      <w:spacing w:line="320" w:lineRule="exact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B5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556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5B5560"/>
    <w:pPr>
      <w:spacing w:line="240" w:lineRule="auto"/>
      <w:ind w:left="720" w:right="720"/>
    </w:pPr>
    <w:rPr>
      <w:rFonts w:ascii="Times" w:hAnsi="Times"/>
      <w:sz w:val="24"/>
    </w:rPr>
  </w:style>
  <w:style w:type="character" w:styleId="Hyperlink">
    <w:name w:val="Hyperlink"/>
    <w:semiHidden/>
    <w:rsid w:val="005B5560"/>
    <w:rPr>
      <w:color w:val="0000FF"/>
      <w:u w:val="single"/>
    </w:rPr>
  </w:style>
  <w:style w:type="character" w:styleId="FollowedHyperlink">
    <w:name w:val="FollowedHyperlink"/>
    <w:semiHidden/>
    <w:rsid w:val="005B5560"/>
    <w:rPr>
      <w:color w:val="800080"/>
      <w:u w:val="single"/>
    </w:rPr>
  </w:style>
  <w:style w:type="character" w:styleId="PageNumber">
    <w:name w:val="page number"/>
    <w:basedOn w:val="DefaultParagraphFont"/>
    <w:semiHidden/>
    <w:rsid w:val="005B5560"/>
  </w:style>
  <w:style w:type="character" w:customStyle="1" w:styleId="apple-style-span">
    <w:name w:val="apple-style-span"/>
    <w:basedOn w:val="DefaultParagraphFont"/>
    <w:rsid w:val="005B5560"/>
  </w:style>
  <w:style w:type="paragraph" w:styleId="NormalWeb">
    <w:name w:val="Normal (Web)"/>
    <w:basedOn w:val="Normal"/>
    <w:semiHidden/>
    <w:rsid w:val="005B55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B5560"/>
  </w:style>
  <w:style w:type="paragraph" w:styleId="BalloonText">
    <w:name w:val="Balloon Text"/>
    <w:basedOn w:val="Normal"/>
    <w:link w:val="BalloonTextChar"/>
    <w:uiPriority w:val="99"/>
    <w:semiHidden/>
    <w:unhideWhenUsed/>
    <w:rsid w:val="006A7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ilantro:Dropbox:NWAV44%20to%20share:FINANCE%20to%20share:NWAV44%20Invoice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NWAV44 Invoice TEMPLATE copy.dotx</Template>
  <TotalTime>1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Marleklkjr</vt:lpstr>
    </vt:vector>
  </TitlesOfParts>
  <Company>獫票楧栮捯洀鉭曮㞱Û뜰⠲쎔딁烊皭〼፥ᙼ䕸忤઱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Marleklkjr</dc:title>
  <dc:creator>Abigael Candelas</dc:creator>
  <cp:lastModifiedBy>Abigael Candelas</cp:lastModifiedBy>
  <cp:revision>1</cp:revision>
  <cp:lastPrinted>2015-02-27T23:08:00Z</cp:lastPrinted>
  <dcterms:created xsi:type="dcterms:W3CDTF">2016-02-17T17:05:00Z</dcterms:created>
  <dcterms:modified xsi:type="dcterms:W3CDTF">2016-02-17T17:08:00Z</dcterms:modified>
</cp:coreProperties>
</file>